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" w:lineRule="atLeast"/>
        <w:ind w:right="0" w:firstLine="281" w:firstLineChars="10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A3FF"/>
          <w:spacing w:val="0"/>
          <w:sz w:val="28"/>
          <w:szCs w:val="28"/>
          <w:u w:val="none"/>
          <w:shd w:val="clear" w:fill="E7F2FD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2A3FF"/>
          <w:spacing w:val="0"/>
          <w:sz w:val="28"/>
          <w:szCs w:val="28"/>
          <w:u w:val="none"/>
          <w:shd w:val="clear" w:fill="E7F2FD"/>
        </w:rPr>
        <w:instrText xml:space="preserve"> HYPERLINK "https://www.cnxincai.com/schoolreception/cloudTalents/initCloudTalents?sId=5a3abf20147b49fbbd9ade37d7bc6ff8&amp;mId=4212" \t "https://www.cnxincai.com/console/recruitmentMeetings/_blank"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42A3FF"/>
          <w:spacing w:val="0"/>
          <w:sz w:val="28"/>
          <w:szCs w:val="28"/>
          <w:u w:val="none"/>
          <w:shd w:val="clear" w:fill="E7F2FD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2A3FF"/>
          <w:spacing w:val="0"/>
          <w:sz w:val="28"/>
          <w:szCs w:val="28"/>
          <w:u w:val="none"/>
          <w:shd w:val="clear" w:fill="E7F2FD"/>
        </w:rPr>
        <w:t>2021年大中城市联合招聘高校毕业生技工人才专场网络招聘会</w:t>
      </w:r>
      <w:r>
        <w:rPr>
          <w:rFonts w:hint="eastAsia" w:ascii="宋体" w:hAnsi="宋体" w:eastAsia="宋体" w:cs="宋体"/>
          <w:i w:val="0"/>
          <w:iCs w:val="0"/>
          <w:caps w:val="0"/>
          <w:color w:val="42A3FF"/>
          <w:spacing w:val="0"/>
          <w:sz w:val="28"/>
          <w:szCs w:val="28"/>
          <w:u w:val="none"/>
          <w:shd w:val="clear" w:fill="E7F2FD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时间：2021年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32"/>
        </w:rPr>
        <w:t>日至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32"/>
        </w:rPr>
        <w:t>用人单位：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主办单位：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人力资源和社会保障部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承办：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猫头英云人才市场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未就业高校毕业生、失业人员、就业困难人员、各类求职人才，各类企事业用人单位。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2468245" cy="2468245"/>
            <wp:effectExtent l="0" t="0" r="8255" b="8255"/>
            <wp:docPr id="1" name="图片 1" descr="C:\Users\xc\Desktop\getwxacodeunlimit.jpggetwxacodeunli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c\Desktop\getwxacodeunlimit.jpggetwxacodeunlimit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Style w:val="4"/>
        <w:tblW w:w="9112" w:type="dxa"/>
        <w:tblInd w:w="-22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413"/>
        <w:gridCol w:w="4300"/>
        <w:gridCol w:w="7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陕西建工安装集团第一工程公司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安全员、施工员、材料员、质量员、资料员、项目施工员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中国三安建设集团有限公司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土木工程、安全管理、技术工人、机械相关专业、测量工程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湖北三环车桥有限公司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机加工、模具工程师、热处理工程师、电气工程师、设计工程师、车桥装配工、锻造工程师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蚌埠依爱消防电子有限责任公司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西安中兴通讯终端科技有限公司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仓储管理员、操作员、生产班组长、质检员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西安赛福斯材料防护有限责任公司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机械加工工艺设计、电气修理、车工铣工、钳工、机械修理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山东天鹅棉业机械股份有限公司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售后服务工程师、装配钳工、车工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陕西重型机械制造有限公司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党群干事、安全环保工程师、探伤检验员、生产调度员、电器维修工程师、电工、起重工、铆焊检查员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陕西精密金属集团冶金经销部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冶金专业、材料专业工程师、陕精密技术质量员、高陵区金属加工、操作工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法士特沃克齿轮有限公司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IT管理员、数控机床操作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中航锂电科技有限公司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中国水利水电第三工程局有限公司西安勘测设计研究院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工程技术人员、建筑学、英语翻译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西安卫光科技有限公司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人力资源专员、技术作业员、操作工、文秘、行政专员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陕西航天通宇建筑工程有限公司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人事专员、安全员、技术员、技术负责人、施工员、施工负责人、电气、水暖技术员、网络管理员、预算员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陕西曲江国际饭店有限公司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万能工、保安主管、保安员、公共区域保洁员、宴会服务员、强电工、洗衣房员工、制服员、餐厅服务员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福州京东方光电科技有限公司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人力资源专员、文员、生产技术岗、行政管理实习生、设备与工艺工程师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南京中电熊猫照明有限公司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中航天水飞机工业有限责任公司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文员、财务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西安双特智能传动有限公司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加工中心操作工、数控车工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新疆中泰（集团）有限责任公司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工艺管理工程师、机械、电气、电仪管理工程师、生产运行、设备管理工程师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陕西建设机械股份有限公司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电气设计师、供应链管理、电工维修、电气自动化工程师、电焊工、质检工程师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西安重装伟肯电气有限责任公司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售后服务人员、市场营销、技术员、技能操作工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陕西皇城物业服务有限公司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人事专员、全能工、品质管理员、客服管理员、弱电工、维修工、综合会务、网络维护员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中国人民解放军第三三零二工厂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数控车床操作工、汽车修理工、汽车检测与维修工、电子器材装接工、电气修理工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天津海龙管业有限责任公司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扬州奥锐特药业有限公司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制剂研究员、合成研究员、生产部储备干部、药物分析研究员、设备管理员、质量部QA、质量部QC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零跑汽车有限公司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储备技术员、发动机总装技术、发动机返修技术、焊接技术、工业机器人操作技术员、焊装部初级技工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浙江双环传动机械股份有限公司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数控技术员、数控技术员、储备班组长、数控技术员、质检员、储备班组长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浙江棒杰数码针织品有限公司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业务助理、制版师、服装设计、程序设计师、管培生、管理培训生、设备工程师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奇精机械股份有限公司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数控技术员、技工、数控操作工、材料会计、检验员、研发助理工程师、设备工程师、质量工程师、采购员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德尔未来科技控股集团股份有限公司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业务经理、区域经理、生产类管培生、管培生、项目监理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江苏常铝铝业集团股份有限公司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操作工、电气工程师、磨工、车间维修电工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柳州五菱汽车工业有限公司山东分公司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焊工技师、装配技师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陕西伟星新型建材有限公司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人力资源专员、仓管员、搬运工、机械技工、检测员、检验员、生产管理、配料工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陕西乐勤精密机械有限公司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数控技术、调机编程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陕西易初明通工程机械维修服务有限公司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维修学员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宁波技嘉科技有限公司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专案助理、人事助理、会计、文员、生产储备干部、生产技术、电工、船务、运维工程师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三星环新（西安）动力电池有限公司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品质工程师、工艺工程师、操作工、设备保全、设备技术工程师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青岛胶州大润发商业有限公司福州南路分公司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铁王数控机床（苏州）有限公司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机械设计助理工程师、机械设计工程师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济南鑫金龙机械有限公司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二保焊、外贸专员、工业设计、机械制图、网络运营、装配钳工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宁夏鑫威蓝汽车服务有限公司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汽车维修学徒工、汽车维修工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山东玖瑞农业集团有限公司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人力资源、企划、养殖、技术服务岗、品管、财务、采购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山东三越仪器有限公司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出纳、机械工程师、电工、电气工程师、电气调备、装配部技师、质检员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易联（山东）控股有限公司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招聘专员、校企合作主管、专员、生产线操作技工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内蒙古明旺建设项目管理有限责任公司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土建专业监理工程师、安全专业监理工程师、电气专业监理工程师、监理员、给排水专业监理工程师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宣威德康生猪养殖有限公司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山东乐陵泰山人造草坪产业有限公司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值班电工、工艺员、技术研发、生产管理、行政内勤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陕西华秦汽车维修有限责任公司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客服专员、机电维修技师、结算专员、维修接待SA、钣喷技师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江苏君若药业有限公司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IT专员、仪器QC、实验员、微生物QC、理化QC、电仪工程师、设备验证及特种设备管理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西安鼎峰装饰工程有限公司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客户经理、家装顾问、管理培训生、设计师助理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北京兴宸伟业科技有限公司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技术储备干部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内蒙古源海建筑安装有限公司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园林绿化主管、园林绿化技术员、园林绿化设计、建筑技术员、建筑技术员工长、装修图纸设计、装修带班工长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中视瑞航（西安）科技集团有限公司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蓝箭航天技术有限公司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发动机装配工、火箭装配工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西安明光秦安特种设备检测有限公司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资料员、起重设备检测员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陕西金力航通信技术有限公司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平面设计广告设计双休、技工普工操作工、机械设计工程师助理、电子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西安超纳精密光学有限公司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光学操作工、光学检验员、质检员、加工中心操作工、文员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陕西陕航环境试验有限公司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试验员、试验工程师、试验技术员、试验设计员、质量监督员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新疆其亚铝电有限公司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机电设备维护保养、阳极炭素操作员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陕西龙山海天艺术印务有限公司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新媒体运营、民办博物馆运营、电商客服主管、行政人事文员、设计拼版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陕西世纪宏强供应链有限公司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售后客服人员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西安良信精密机械有限公司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加工中心操作编程、数控车操作编程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西安西微电力设备有限公司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焊装工艺工程师、电气装配工程师、电气设备运维工程师、质量工程师、钣金工艺工程师、运营工程师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广东荣骏建设工程检测股份有限公司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西安瑞恒测控设备有限公司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技术工程师、自动化工程师、行政助理、运营工程师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陕西牛背梁索道有限公司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会计、储备会计、售票员、机电、检票员、站务员、行政专员、采购专员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陕西三海电子科技有限公司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人力资源专员、电子设备接线工、硬件工程师、线路板、PCB焊接工、行政专员、软件工程师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人力资源专员、化工技术员、化工课题组长、文秘、财务会计、车间技术员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西安蚂蚁通信工程有限公司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技术支持、维护、无线网络优化工程师、实习生、无线通信基站督导、移动通信工程师、实习生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西安高正医疗设备维修有限公司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售后助理、运营专员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陕西汉唐计算机有限责任公司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商务部招投标、工程技术员、工程资料员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陕西云天华新材料有限公司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市场专员、管理培训生、网络运营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西安航天华威化工生物工程有限公司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化工设计员、焊工、生产计划员、电工、营销员、计划员、设备设计员、钳工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华羿微电子股份有限公司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信息化、网络维护、硬件管理工程师、储备干部、工程师、技术员、工艺、测试、质量、设备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汉中华燕机电制造有限责任公司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工艺技术员、电子技术员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西安新定远精密齿研有限公司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口腔技工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齐维（山东）模具制造有限公司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普通车床操作工、普通铣床操作工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西安伟宇佰川电子科技有限公司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手工焊接、操作工、物控专员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四川鸿信建筑装饰工程有限公司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储备管理、家装顾问、行政前台、设计助理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德州科辉太阳能有限公司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业务经理、会计、内勤、安装工、技术人员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浙江海德曼智能装备股份有限公司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加工中心、机械设计师、物控专员、生产管理、电气设计师、精密加工、质量管理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西安航思半导体有限公司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QC质检员、操作员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浙江锐泰悬挂系统科技有限公司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仓库管理员、数控、生产技术员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赫杰姆机电科技（西安）有限责任公司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机械工程师、电气工程师、运营工程师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TCL华瑞照明科技（惠州）有限公司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储备焊工、储备组长、安全员、工艺员、成本核算、机修、计划员、质检员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甘肃迅而达石油工程技术服务有限公司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钻井工、修井工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西安上斗电子科技有限公司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强弱电工程师、网络工程技术支持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西安汉隆化工科技有限公司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GMP质量研发专员、区域经理、生产工人、行政文员、质量研发专员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西安诚惠金属材料保护有限公司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会计助理、喷塑工、喷漆工、库管、普工、生产主管、电焊工、电镀工、采购、钣金工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上海特金无线技术有限公司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C++开发工程师、技术支持工程师、生产调试、研发测试工程师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西安远通耐特汽车安全技术有限公司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普工、注塑工、注塑车间主管、质检员、车工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上海速诚义齿有限公司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CAM排版设计、口腔技工学徒、普工、生产助理、生产文员、生产质检员、运营助理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深圳世标检测认证股份有限公司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人力资源专员、化学测试工程师、安规、能效测试工程师、玩具测试工程师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西安东能仪器仪表有限公司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延长壳牌石油有限公司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加油员、换油技师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西安广大电器有限公司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操作工、普工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新拓洋生物工程有限公司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化验员、生产装置技术操作岗、自动化技术运行与检修岗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西安大鹏航空科技有限公司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会计、实习工艺、实习编程、工艺编程、数控铣工、机加工艺、机加钳工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西安泵阀总厂有限公司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无损检测员、设备维修工、阀门设计师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陕西美天包装印刷有限公司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普工、设计师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中冶东方江苏重工有限公司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强弱电、检修、炼钢、精整、轧钢、运行、连钢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山东艾兰药业有限公司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机械工程师、生产储备干部、土建工程师、药物研发、质量检验QC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岳阳建华工程有限公司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设备技术员、设备维修工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西安远大德天药业股份有限公司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生产操作工、质量QC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包头交大赛福尔新材料有限公司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生产技术、质检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武汉诺安药业有限公司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药品生产工艺员、药品研究员、药品质检员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西安爱科赛博电气股份有限公司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产品调试、电气装配、电路板焊接工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陕西保光新科汽车零部件有限公司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技术售后服务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济南果壳视界信息科技有限公司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陕西全志茂升电子科技有限公司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安徽金盛地质勘查有限公司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四川皇龙智能破碎技术股份有限公司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会计、库房管理员、机械设计工程师、电气工程师、系统运维专员、行政人事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陕西安利达汽车贸易有限公司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客服专员、市场专员、机修工、汽车运营顾问、钣金中工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汉科软（北京）科技有限公司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软件测试工程师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衡阳镭目科技有限责任公司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机械工程师、储备干部、技术工程师、自动化工程师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陕西白象食品有限公司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尖刀班营销管理精英、营销管培生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浙江东宇物流有限公司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物流营销岗、综合管理岗、行政助理岗、财务助理岗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华夏文旅水世界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救生员、兼职设备操作员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西安天达能源设备技术有限责任公司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普工、机械设计员、焊工、铆焊工、焊接员、质量管理员、钻床工、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陕西效维建设工程有限公司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市政工程施工员、文员、机电工程施工员、财务助理、预算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西安瑞艺测绘工程有限公司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内业作业员、测量技术员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廊坊四叶草医疗器械有限公司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CAD、CAM设计、多媒体运营、生产文员、计算机排版打印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宁夏宝能实业有限公司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地质、采油技术员、采油工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</w:t>
            </w:r>
          </w:p>
        </w:tc>
      </w:tr>
    </w:tbl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4EBF"/>
    <w:rsid w:val="0140643B"/>
    <w:rsid w:val="01877155"/>
    <w:rsid w:val="045268EE"/>
    <w:rsid w:val="045E58F1"/>
    <w:rsid w:val="055B1902"/>
    <w:rsid w:val="07A46515"/>
    <w:rsid w:val="07E6332A"/>
    <w:rsid w:val="097140E2"/>
    <w:rsid w:val="0DDE2B1F"/>
    <w:rsid w:val="0F254D4B"/>
    <w:rsid w:val="118E5B06"/>
    <w:rsid w:val="12031C52"/>
    <w:rsid w:val="17686307"/>
    <w:rsid w:val="193004C7"/>
    <w:rsid w:val="19945546"/>
    <w:rsid w:val="1ACC03ED"/>
    <w:rsid w:val="1AD11B52"/>
    <w:rsid w:val="1F6E3276"/>
    <w:rsid w:val="1FBD55FE"/>
    <w:rsid w:val="1FD727C2"/>
    <w:rsid w:val="22E834A4"/>
    <w:rsid w:val="23C07BBA"/>
    <w:rsid w:val="26A951C5"/>
    <w:rsid w:val="27F61ED4"/>
    <w:rsid w:val="281E06C8"/>
    <w:rsid w:val="29287700"/>
    <w:rsid w:val="2EDC64D1"/>
    <w:rsid w:val="2FA33C27"/>
    <w:rsid w:val="33AE2CA5"/>
    <w:rsid w:val="35CD2241"/>
    <w:rsid w:val="36183921"/>
    <w:rsid w:val="384F695A"/>
    <w:rsid w:val="39026DC9"/>
    <w:rsid w:val="3AF95B16"/>
    <w:rsid w:val="3D6A4EBF"/>
    <w:rsid w:val="40671EF3"/>
    <w:rsid w:val="44BE2E12"/>
    <w:rsid w:val="45A53DCE"/>
    <w:rsid w:val="45B57945"/>
    <w:rsid w:val="473C0822"/>
    <w:rsid w:val="483D3DC2"/>
    <w:rsid w:val="49552470"/>
    <w:rsid w:val="4B7A1F6F"/>
    <w:rsid w:val="4BD704CF"/>
    <w:rsid w:val="4D0A1E91"/>
    <w:rsid w:val="4E1F481E"/>
    <w:rsid w:val="507158A6"/>
    <w:rsid w:val="52A86A71"/>
    <w:rsid w:val="54434946"/>
    <w:rsid w:val="54BE4FB5"/>
    <w:rsid w:val="58F8268D"/>
    <w:rsid w:val="59931282"/>
    <w:rsid w:val="59DB3199"/>
    <w:rsid w:val="5B4F551C"/>
    <w:rsid w:val="5C0A44ED"/>
    <w:rsid w:val="5C8E6370"/>
    <w:rsid w:val="5CC774B7"/>
    <w:rsid w:val="5E2A4F14"/>
    <w:rsid w:val="5F833147"/>
    <w:rsid w:val="6114124B"/>
    <w:rsid w:val="621E370E"/>
    <w:rsid w:val="62DA411B"/>
    <w:rsid w:val="67E97CAB"/>
    <w:rsid w:val="68965766"/>
    <w:rsid w:val="69003479"/>
    <w:rsid w:val="695E3064"/>
    <w:rsid w:val="6BF16A66"/>
    <w:rsid w:val="6C365206"/>
    <w:rsid w:val="6DE71B8F"/>
    <w:rsid w:val="6E546406"/>
    <w:rsid w:val="70AF6AAF"/>
    <w:rsid w:val="70FF2A76"/>
    <w:rsid w:val="7242622C"/>
    <w:rsid w:val="79C343B3"/>
    <w:rsid w:val="7CE626BF"/>
    <w:rsid w:val="7E1A05F6"/>
    <w:rsid w:val="7EA55B96"/>
    <w:rsid w:val="7F5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2020-12-29T03:52:00Z</dcterms:created>
  <dc:creator>Marco Reus</dc:creator>
  <cp:lastModifiedBy>xc</cp:lastModifiedBy>
  <dcterms:modified xsi:type="dcterms:W3CDTF">2021-04-02T02:52:51Z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DB78F0E57CA541AEAD6ED694038A0FA7</vt:lpwstr>
  </property>
</Properties>
</file>